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4723" w14:textId="77777777" w:rsidR="00BA60F3" w:rsidRPr="00774503" w:rsidRDefault="00774503" w:rsidP="00BE4220">
      <w:pPr>
        <w:spacing w:after="0"/>
        <w:jc w:val="both"/>
        <w:rPr>
          <w:b/>
          <w:sz w:val="32"/>
          <w:szCs w:val="32"/>
        </w:rPr>
      </w:pPr>
      <w:r w:rsidRPr="00774503">
        <w:rPr>
          <w:b/>
          <w:sz w:val="32"/>
          <w:szCs w:val="32"/>
        </w:rPr>
        <w:t>Bestilling af Instruktør 1</w:t>
      </w:r>
    </w:p>
    <w:p w14:paraId="2564DA90" w14:textId="77777777" w:rsidR="00DA135E" w:rsidRDefault="00774503" w:rsidP="00BE4220">
      <w:pPr>
        <w:spacing w:after="0"/>
        <w:jc w:val="both"/>
      </w:pPr>
      <w:r>
        <w:t>Dette dokument beskriver Dansk Klatreforbunds Instruktør 1-uddannelse og forklarer, hvordan en skole eller institution kan få uddannet ansatte.</w:t>
      </w:r>
    </w:p>
    <w:p w14:paraId="29219FC7" w14:textId="77777777" w:rsidR="00774503" w:rsidRPr="00774503" w:rsidRDefault="00774503" w:rsidP="00BE4220">
      <w:pPr>
        <w:spacing w:after="0"/>
        <w:jc w:val="both"/>
        <w:rPr>
          <w:sz w:val="32"/>
          <w:szCs w:val="32"/>
        </w:rPr>
      </w:pPr>
    </w:p>
    <w:p w14:paraId="09FB6A7D" w14:textId="77777777" w:rsidR="00813D50" w:rsidRPr="00BA60F3" w:rsidRDefault="00380C4D" w:rsidP="00BE4220">
      <w:pPr>
        <w:spacing w:after="0"/>
        <w:jc w:val="both"/>
        <w:rPr>
          <w:b/>
          <w:sz w:val="32"/>
          <w:szCs w:val="32"/>
        </w:rPr>
      </w:pPr>
      <w:r w:rsidRPr="00BA60F3">
        <w:rPr>
          <w:b/>
          <w:sz w:val="32"/>
          <w:szCs w:val="32"/>
        </w:rPr>
        <w:t>Om Instruktør 1-uddannelsen</w:t>
      </w:r>
    </w:p>
    <w:p w14:paraId="0D31050C" w14:textId="77777777" w:rsidR="00DD56D9" w:rsidRDefault="001D064A" w:rsidP="00BE4220">
      <w:pPr>
        <w:spacing w:after="0"/>
        <w:jc w:val="both"/>
      </w:pPr>
      <w:r>
        <w:t>Instruktør 1-uddannelsen er rettet mod skolelærere, pædagoger og andre, som har brug for at kunne stå for toprebsaktiviteter med børn og begyndere – men som ikke selv er klatrere.</w:t>
      </w:r>
    </w:p>
    <w:p w14:paraId="2C9B4359" w14:textId="77777777" w:rsidR="001D064A" w:rsidRDefault="001D064A" w:rsidP="00BE4220">
      <w:pPr>
        <w:spacing w:after="0"/>
        <w:jc w:val="both"/>
      </w:pPr>
      <w:r>
        <w:t>Uddannelsen giver kompetence til at stå for arrangementer, hvor uøvede klatrer i topreb på en klatrevæg, der er forberedt til formålet. Som Instruktør 1 kan man undervise i toprebsklatring og man kan udstede Dansk Klatreforbunds Kursus 1-bevis.</w:t>
      </w:r>
    </w:p>
    <w:p w14:paraId="5B738AB1" w14:textId="77777777" w:rsidR="001D064A" w:rsidRDefault="001D064A" w:rsidP="00BE4220">
      <w:pPr>
        <w:spacing w:after="0"/>
        <w:jc w:val="both"/>
      </w:pPr>
      <w:r>
        <w:t>Uddannelsen giver ikke kompetence til at undervise i føring, til at bygge ankre selv eller til at stå for abseil-aktiviteter (rapelling).</w:t>
      </w:r>
    </w:p>
    <w:p w14:paraId="7A9C8E93" w14:textId="77777777" w:rsidR="00DC33CF" w:rsidRDefault="00DC33CF" w:rsidP="00DC33CF">
      <w:pPr>
        <w:spacing w:after="0"/>
        <w:jc w:val="both"/>
      </w:pPr>
      <w:r>
        <w:t xml:space="preserve">Du kan læse kursusstandarden for Instruktør 1-uddannelsen her: </w:t>
      </w:r>
      <w:hyperlink r:id="rId11" w:history="1">
        <w:r w:rsidRPr="006E0F18">
          <w:rPr>
            <w:rStyle w:val="Hyperlink"/>
          </w:rPr>
          <w:t>http://klatreforbund.dk/wp-content/uploads/2013/11/Instrukt%C3%B8r-1.pdf</w:t>
        </w:r>
      </w:hyperlink>
    </w:p>
    <w:p w14:paraId="63169B48" w14:textId="77777777" w:rsidR="004C121D" w:rsidRDefault="004C121D" w:rsidP="00BE4220">
      <w:pPr>
        <w:spacing w:after="0"/>
        <w:jc w:val="both"/>
      </w:pPr>
    </w:p>
    <w:p w14:paraId="754FF8FD" w14:textId="77777777" w:rsidR="004C121D" w:rsidRPr="00BA60F3" w:rsidRDefault="00380C4D" w:rsidP="00BE4220">
      <w:pPr>
        <w:spacing w:after="0"/>
        <w:jc w:val="both"/>
        <w:rPr>
          <w:b/>
          <w:sz w:val="32"/>
          <w:szCs w:val="32"/>
        </w:rPr>
      </w:pPr>
      <w:r w:rsidRPr="00BA60F3">
        <w:rPr>
          <w:b/>
          <w:sz w:val="32"/>
          <w:szCs w:val="32"/>
        </w:rPr>
        <w:t>Afvikling af kurset</w:t>
      </w:r>
    </w:p>
    <w:p w14:paraId="180FE7F7" w14:textId="77777777" w:rsidR="003B7A17" w:rsidRDefault="00380C4D" w:rsidP="003B7A17">
      <w:pPr>
        <w:spacing w:after="0"/>
        <w:jc w:val="both"/>
      </w:pPr>
      <w:r>
        <w:t>Instruktør 1-kurset forløber over to ganges undervisning a 6 timer.</w:t>
      </w:r>
      <w:r w:rsidR="00774503">
        <w:t xml:space="preserve"> Der er altid mindst 14 dage imellem de to undervisningsgange, så kursisterne får tid til at øve.</w:t>
      </w:r>
    </w:p>
    <w:p w14:paraId="3542B17E" w14:textId="77777777" w:rsidR="00380C4D" w:rsidRDefault="003B7A17" w:rsidP="00BE4220">
      <w:pPr>
        <w:spacing w:after="0"/>
        <w:jc w:val="both"/>
      </w:pPr>
      <w:r>
        <w:t>Kursisterne skal regne med, at de skal mødes og øve et par gange imellem de to undervisningsgange.</w:t>
      </w:r>
    </w:p>
    <w:p w14:paraId="5AA0028B" w14:textId="77777777" w:rsidR="00380C4D" w:rsidRDefault="00380C4D" w:rsidP="00BE4220">
      <w:pPr>
        <w:spacing w:after="0"/>
        <w:jc w:val="both"/>
      </w:pPr>
      <w:r>
        <w:t>Kurset afsluttes med en prøve, hvor kursisterne skal vise, at de mestrer sikke</w:t>
      </w:r>
      <w:r w:rsidR="003B7A17">
        <w:t>rhedsteknikkerne med stort overskud.</w:t>
      </w:r>
    </w:p>
    <w:p w14:paraId="478E6B2F" w14:textId="77777777" w:rsidR="00380C4D" w:rsidRDefault="003B7A17" w:rsidP="00BE4220">
      <w:pPr>
        <w:spacing w:after="0"/>
        <w:jc w:val="both"/>
      </w:pPr>
      <w:r>
        <w:t>Kursisterne skal være aktivt deltagende på hele kurset – det er et intensivt forløb, så man skal være til stede på hele kurset.</w:t>
      </w:r>
    </w:p>
    <w:p w14:paraId="3DB2B800" w14:textId="77777777" w:rsidR="003B7A17" w:rsidRPr="003B7A17" w:rsidRDefault="003B7A17" w:rsidP="00BE4220">
      <w:pPr>
        <w:spacing w:after="0"/>
        <w:jc w:val="both"/>
        <w:rPr>
          <w:b/>
        </w:rPr>
      </w:pPr>
      <w:r w:rsidRPr="003B7A17">
        <w:rPr>
          <w:b/>
        </w:rPr>
        <w:t>Det er altid underviserens afgørelse, om en kursist har opnået det fornødne niveau til at bestå kurset og få sit kursusbevis. Hvis kursisten eller institutionen er utilfredse med afgørelsen, kan der klages til Dansk Klatreforbund.</w:t>
      </w:r>
    </w:p>
    <w:p w14:paraId="0C49AE3F" w14:textId="77777777" w:rsidR="00380C4D" w:rsidRDefault="00380C4D" w:rsidP="00BE4220">
      <w:pPr>
        <w:spacing w:after="0"/>
        <w:jc w:val="both"/>
      </w:pPr>
    </w:p>
    <w:p w14:paraId="01AE5CFD" w14:textId="77777777" w:rsidR="004C121D" w:rsidRPr="00BA60F3" w:rsidRDefault="004C121D" w:rsidP="00BE4220">
      <w:pPr>
        <w:spacing w:after="0"/>
        <w:jc w:val="both"/>
        <w:rPr>
          <w:b/>
          <w:sz w:val="32"/>
          <w:szCs w:val="32"/>
        </w:rPr>
      </w:pPr>
      <w:r w:rsidRPr="00BA60F3">
        <w:rPr>
          <w:b/>
          <w:sz w:val="32"/>
          <w:szCs w:val="32"/>
        </w:rPr>
        <w:t>Klatrevæg og udstyr mm.</w:t>
      </w:r>
    </w:p>
    <w:p w14:paraId="19320EEF" w14:textId="77777777" w:rsidR="001D064A" w:rsidRDefault="001D064A" w:rsidP="00BE4220">
      <w:pPr>
        <w:spacing w:after="0"/>
        <w:jc w:val="both"/>
      </w:pPr>
      <w:r>
        <w:t>Kursusstedet skal selv lægge væg til. Det kan være institutionens egen væg eller en væg, som institutionen kan benytte til formålet.</w:t>
      </w:r>
    </w:p>
    <w:p w14:paraId="3073A312" w14:textId="77777777" w:rsidR="004C121D" w:rsidRDefault="004C121D" w:rsidP="00BE4220">
      <w:pPr>
        <w:spacing w:after="0"/>
        <w:jc w:val="both"/>
      </w:pPr>
    </w:p>
    <w:p w14:paraId="5F43B584" w14:textId="77777777" w:rsidR="004C121D" w:rsidRDefault="004C121D" w:rsidP="00BE4220">
      <w:pPr>
        <w:spacing w:after="0"/>
        <w:jc w:val="both"/>
      </w:pPr>
      <w:r>
        <w:t xml:space="preserve">Der skal være et undervisningslokale, hvor </w:t>
      </w:r>
      <w:r w:rsidR="00DC33CF">
        <w:t>den teoretiske del af uddannelsen kan afvikles</w:t>
      </w:r>
      <w:r>
        <w:t>.</w:t>
      </w:r>
    </w:p>
    <w:p w14:paraId="439769D6" w14:textId="77777777" w:rsidR="004C121D" w:rsidRDefault="004C121D" w:rsidP="00BE4220">
      <w:pPr>
        <w:spacing w:after="0"/>
        <w:jc w:val="both"/>
      </w:pPr>
    </w:p>
    <w:p w14:paraId="22C40B43" w14:textId="77777777" w:rsidR="00380C4D" w:rsidRDefault="001D064A" w:rsidP="00BE4220">
      <w:pPr>
        <w:spacing w:after="0"/>
        <w:jc w:val="both"/>
      </w:pPr>
      <w:r>
        <w:t>Inst</w:t>
      </w:r>
      <w:r w:rsidR="00380C4D">
        <w:t>itutionen skal selv have udstyr til kursisterne.</w:t>
      </w:r>
    </w:p>
    <w:p w14:paraId="55F0DEFB" w14:textId="77777777" w:rsidR="001D064A" w:rsidRDefault="001D064A" w:rsidP="00BE4220">
      <w:pPr>
        <w:spacing w:after="0"/>
        <w:jc w:val="both"/>
      </w:pPr>
      <w:r>
        <w:t>Minimumsudstyr pr. kursist er:</w:t>
      </w:r>
    </w:p>
    <w:p w14:paraId="14A734A1" w14:textId="77777777" w:rsidR="001D064A" w:rsidRDefault="001D064A" w:rsidP="00380C4D">
      <w:pPr>
        <w:pStyle w:val="Listeafsnit"/>
        <w:numPr>
          <w:ilvl w:val="0"/>
          <w:numId w:val="2"/>
        </w:numPr>
        <w:spacing w:after="0"/>
        <w:jc w:val="both"/>
      </w:pPr>
      <w:r>
        <w:t>Klatresele (af typen siddesele)</w:t>
      </w:r>
    </w:p>
    <w:p w14:paraId="6D9AB81D" w14:textId="77777777" w:rsidR="001D064A" w:rsidRDefault="001D064A" w:rsidP="00380C4D">
      <w:pPr>
        <w:pStyle w:val="Listeafsnit"/>
        <w:numPr>
          <w:ilvl w:val="0"/>
          <w:numId w:val="2"/>
        </w:numPr>
        <w:spacing w:after="0"/>
        <w:jc w:val="both"/>
      </w:pPr>
      <w:r>
        <w:t>Rebbremse</w:t>
      </w:r>
    </w:p>
    <w:p w14:paraId="63961024" w14:textId="77777777" w:rsidR="001D064A" w:rsidRDefault="001D064A" w:rsidP="00380C4D">
      <w:pPr>
        <w:pStyle w:val="Listeafsnit"/>
        <w:numPr>
          <w:ilvl w:val="0"/>
          <w:numId w:val="2"/>
        </w:numPr>
        <w:spacing w:after="0"/>
        <w:jc w:val="both"/>
      </w:pPr>
      <w:r>
        <w:t>HMS-karabin</w:t>
      </w:r>
    </w:p>
    <w:p w14:paraId="0EF62C98" w14:textId="77777777" w:rsidR="001D064A" w:rsidRDefault="001D064A" w:rsidP="00380C4D">
      <w:pPr>
        <w:pStyle w:val="Listeafsnit"/>
        <w:numPr>
          <w:ilvl w:val="0"/>
          <w:numId w:val="2"/>
        </w:numPr>
        <w:spacing w:after="0"/>
        <w:jc w:val="both"/>
      </w:pPr>
      <w:r>
        <w:t>Reb (et reb pr. to kursister)</w:t>
      </w:r>
    </w:p>
    <w:p w14:paraId="15196BD5" w14:textId="77777777" w:rsidR="001D064A" w:rsidRDefault="001D064A" w:rsidP="00380C4D">
      <w:pPr>
        <w:pStyle w:val="Listeafsnit"/>
        <w:numPr>
          <w:ilvl w:val="0"/>
          <w:numId w:val="2"/>
        </w:numPr>
        <w:spacing w:after="0"/>
        <w:jc w:val="both"/>
      </w:pPr>
      <w:r>
        <w:t>Evt. klatresko</w:t>
      </w:r>
    </w:p>
    <w:p w14:paraId="0B4A8F17" w14:textId="77777777" w:rsidR="004C121D" w:rsidRDefault="004C121D" w:rsidP="00BE4220">
      <w:pPr>
        <w:spacing w:after="0"/>
        <w:jc w:val="both"/>
      </w:pPr>
    </w:p>
    <w:p w14:paraId="46602E7C" w14:textId="77777777" w:rsidR="004C121D" w:rsidRDefault="004C121D" w:rsidP="00BE4220">
      <w:pPr>
        <w:spacing w:after="0"/>
        <w:jc w:val="both"/>
      </w:pPr>
      <w:r>
        <w:t>Der indgår ikke forplejning i kurset.</w:t>
      </w:r>
    </w:p>
    <w:p w14:paraId="72E42FAC" w14:textId="77777777" w:rsidR="001D064A" w:rsidRDefault="001D064A" w:rsidP="00BE4220">
      <w:pPr>
        <w:spacing w:after="0"/>
        <w:jc w:val="both"/>
      </w:pPr>
    </w:p>
    <w:p w14:paraId="3705D784" w14:textId="77777777" w:rsidR="00DC33CF" w:rsidRPr="00BA60F3" w:rsidRDefault="00DC33CF" w:rsidP="00DC33CF">
      <w:pPr>
        <w:spacing w:after="0"/>
        <w:jc w:val="both"/>
        <w:rPr>
          <w:b/>
          <w:sz w:val="32"/>
          <w:szCs w:val="32"/>
        </w:rPr>
      </w:pPr>
      <w:r w:rsidRPr="00BA60F3">
        <w:rPr>
          <w:b/>
          <w:sz w:val="32"/>
          <w:szCs w:val="32"/>
        </w:rPr>
        <w:lastRenderedPageBreak/>
        <w:t>Hvordan bestiller jeg et kursus?</w:t>
      </w:r>
    </w:p>
    <w:p w14:paraId="7629AA82" w14:textId="51967810" w:rsidR="00DC33CF" w:rsidRDefault="00DC33CF" w:rsidP="00DC33CF">
      <w:pPr>
        <w:spacing w:after="0"/>
        <w:jc w:val="both"/>
      </w:pPr>
      <w:r>
        <w:t xml:space="preserve">For at kunne deltage på Dansk Klatreforbunds uddannelser skal institutionen meldes ind i Dansk Klatreforbund som skolemedlem. Det koster </w:t>
      </w:r>
      <w:r w:rsidR="00D3071E">
        <w:t>20</w:t>
      </w:r>
      <w:r>
        <w:t>00 kr. om året</w:t>
      </w:r>
      <w:r w:rsidR="00B83624">
        <w:t xml:space="preserve"> (sats for kalenderår 2023)</w:t>
      </w:r>
      <w:r w:rsidR="00E34C92">
        <w:t>.</w:t>
      </w:r>
    </w:p>
    <w:p w14:paraId="377F28F9" w14:textId="77777777" w:rsidR="00DC33CF" w:rsidRDefault="00DC33CF" w:rsidP="00DC33CF">
      <w:pPr>
        <w:spacing w:after="0"/>
        <w:jc w:val="both"/>
      </w:pPr>
      <w:r>
        <w:t xml:space="preserve">Dansk Klatreforbund udbyder Instruktør 1-kurset efter forespørgsel. Du skal udfylde </w:t>
      </w:r>
      <w:r w:rsidR="00707D48">
        <w:t>skemaet til kursusbestilling og sende til os.</w:t>
      </w:r>
    </w:p>
    <w:p w14:paraId="2453BA17" w14:textId="0B804ABD" w:rsidR="00DC33CF" w:rsidRDefault="00DC33CF" w:rsidP="00DC33CF">
      <w:pPr>
        <w:spacing w:after="0"/>
        <w:jc w:val="both"/>
      </w:pPr>
      <w:r>
        <w:t xml:space="preserve">Kurset koster </w:t>
      </w:r>
      <w:r w:rsidR="00A110CC">
        <w:t>12</w:t>
      </w:r>
      <w:r>
        <w:t xml:space="preserve">000 kr. inkl. 6 deltagere. Derefter koster det </w:t>
      </w:r>
      <w:r w:rsidR="00A110CC">
        <w:t>20</w:t>
      </w:r>
      <w:r>
        <w:t>00 pr. deltager indtil maksimalt 9 deltagere.</w:t>
      </w:r>
    </w:p>
    <w:p w14:paraId="3B16D1D5" w14:textId="77777777" w:rsidR="00DC33CF" w:rsidRDefault="00DC33CF" w:rsidP="00DC33CF">
      <w:pPr>
        <w:spacing w:after="0"/>
        <w:jc w:val="both"/>
      </w:pPr>
      <w:r>
        <w:t>Når du bestiller et kursus skal du gøre følgende:</w:t>
      </w:r>
    </w:p>
    <w:p w14:paraId="757CAB2C" w14:textId="77777777" w:rsidR="00DC33CF" w:rsidRDefault="00DC33CF" w:rsidP="00DC33CF">
      <w:pPr>
        <w:pStyle w:val="Listeafsnit"/>
        <w:numPr>
          <w:ilvl w:val="0"/>
          <w:numId w:val="1"/>
        </w:numPr>
        <w:spacing w:after="0"/>
        <w:jc w:val="both"/>
      </w:pPr>
      <w:r>
        <w:t>Læs kursusstandarden, så du er sikker på, at kurset dækker de aktiviteter, som I har behov for</w:t>
      </w:r>
    </w:p>
    <w:p w14:paraId="4ABFAC2C" w14:textId="5A34051C" w:rsidR="00DC33CF" w:rsidRDefault="00DC33CF" w:rsidP="00DC33CF">
      <w:pPr>
        <w:pStyle w:val="Listeafsnit"/>
        <w:numPr>
          <w:ilvl w:val="0"/>
          <w:numId w:val="1"/>
        </w:numPr>
        <w:spacing w:after="0"/>
        <w:jc w:val="both"/>
      </w:pPr>
      <w:r>
        <w:t xml:space="preserve">Udfyld </w:t>
      </w:r>
      <w:r w:rsidRPr="00380C4D">
        <w:rPr>
          <w:b/>
        </w:rPr>
        <w:t>indmeldelsesblanketten</w:t>
      </w:r>
      <w:r>
        <w:t xml:space="preserve"> og send til </w:t>
      </w:r>
      <w:r w:rsidR="00CD3400">
        <w:t>henrik</w:t>
      </w:r>
      <w:r>
        <w:t>@klatreforbund.dk</w:t>
      </w:r>
    </w:p>
    <w:p w14:paraId="363CF11F" w14:textId="448CD9B9" w:rsidR="00DC33CF" w:rsidRDefault="00DC33CF" w:rsidP="00DC33CF">
      <w:pPr>
        <w:pStyle w:val="Listeafsnit"/>
        <w:numPr>
          <w:ilvl w:val="0"/>
          <w:numId w:val="1"/>
        </w:numPr>
        <w:spacing w:after="0"/>
        <w:jc w:val="both"/>
      </w:pPr>
      <w:r>
        <w:t xml:space="preserve">Udfyld </w:t>
      </w:r>
      <w:r w:rsidRPr="00380C4D">
        <w:rPr>
          <w:b/>
        </w:rPr>
        <w:t>kursusbestillingen</w:t>
      </w:r>
      <w:r>
        <w:t xml:space="preserve"> og send til </w:t>
      </w:r>
      <w:r w:rsidR="00CD3400">
        <w:t>henrik</w:t>
      </w:r>
      <w:r w:rsidRPr="00380C4D">
        <w:t>@klatreforbund.dk</w:t>
      </w:r>
    </w:p>
    <w:p w14:paraId="5AFB03A2" w14:textId="77777777" w:rsidR="00774503" w:rsidRDefault="00774503" w:rsidP="00022C5B">
      <w:pPr>
        <w:spacing w:after="0"/>
        <w:jc w:val="both"/>
      </w:pPr>
    </w:p>
    <w:p w14:paraId="6AC741BB" w14:textId="77777777" w:rsidR="00774503" w:rsidRPr="00774503" w:rsidRDefault="00774503" w:rsidP="00022C5B">
      <w:pPr>
        <w:spacing w:after="0"/>
        <w:jc w:val="both"/>
        <w:rPr>
          <w:b/>
        </w:rPr>
      </w:pPr>
      <w:r w:rsidRPr="00774503">
        <w:rPr>
          <w:b/>
        </w:rPr>
        <w:t>Vigtige bemærkninger:</w:t>
      </w:r>
    </w:p>
    <w:p w14:paraId="793181A4" w14:textId="77777777" w:rsidR="00022C5B" w:rsidRDefault="00022C5B" w:rsidP="00774503">
      <w:pPr>
        <w:pStyle w:val="Listeafsnit"/>
        <w:numPr>
          <w:ilvl w:val="0"/>
          <w:numId w:val="4"/>
        </w:numPr>
        <w:spacing w:after="0"/>
        <w:jc w:val="both"/>
      </w:pPr>
      <w:r w:rsidRPr="00022C5B">
        <w:t>Dansk Klatreforbund benytter freelance undervisere, og kan derfor ikke garantere en underviser på de ønskede datoer.</w:t>
      </w:r>
      <w:r w:rsidR="00653BF3" w:rsidRPr="00653BF3">
        <w:t xml:space="preserve"> </w:t>
      </w:r>
      <w:r w:rsidR="00653BF3">
        <w:t>Hvis første kursusdag er 2-3 måneder ude i fremtiden, er der større chance for, at vi kan nå at finde underviser.</w:t>
      </w:r>
      <w:r w:rsidR="00BE6720">
        <w:t xml:space="preserve"> Ofte er det lettest at finde undervisere i weekender.</w:t>
      </w:r>
    </w:p>
    <w:p w14:paraId="7B476131" w14:textId="77777777" w:rsidR="00653BF3" w:rsidRDefault="00653BF3" w:rsidP="00774503">
      <w:pPr>
        <w:pStyle w:val="Listeafsnit"/>
        <w:numPr>
          <w:ilvl w:val="0"/>
          <w:numId w:val="4"/>
        </w:numPr>
        <w:spacing w:after="0"/>
        <w:jc w:val="both"/>
      </w:pPr>
      <w:r>
        <w:t>Du skal være opmærksom på, at kurser ikke kan afvikles på udendørs klatretårne o.lign. i vinterhalvåret (dvs. start oktober til slut marts).</w:t>
      </w:r>
    </w:p>
    <w:p w14:paraId="7C68954D" w14:textId="77777777" w:rsidR="00DC33CF" w:rsidRDefault="00DC33CF" w:rsidP="00774503">
      <w:pPr>
        <w:pStyle w:val="Listeafsnit"/>
        <w:numPr>
          <w:ilvl w:val="0"/>
          <w:numId w:val="4"/>
        </w:numPr>
        <w:spacing w:after="0"/>
        <w:jc w:val="both"/>
      </w:pPr>
      <w:r>
        <w:t>Du vil hurtigst muligt få besked, om kurset kan afvikles. Du vil også få tilsendt faktura for indmeldelse og for kurset.</w:t>
      </w:r>
    </w:p>
    <w:p w14:paraId="53349898" w14:textId="77777777" w:rsidR="003B7A17" w:rsidRDefault="003B7A17" w:rsidP="00DC33CF">
      <w:pPr>
        <w:spacing w:after="0"/>
        <w:jc w:val="both"/>
      </w:pPr>
    </w:p>
    <w:p w14:paraId="23CECF2B" w14:textId="77777777" w:rsidR="003B7A17" w:rsidRPr="00BA60F3" w:rsidRDefault="003B7A17" w:rsidP="00DC33CF">
      <w:pPr>
        <w:spacing w:after="0"/>
        <w:jc w:val="both"/>
        <w:rPr>
          <w:b/>
          <w:sz w:val="32"/>
          <w:szCs w:val="32"/>
        </w:rPr>
      </w:pPr>
      <w:r w:rsidRPr="00BA60F3">
        <w:rPr>
          <w:b/>
          <w:sz w:val="32"/>
          <w:szCs w:val="32"/>
        </w:rPr>
        <w:t>Beviser og fornyelse</w:t>
      </w:r>
    </w:p>
    <w:p w14:paraId="4FEE7731" w14:textId="77777777" w:rsidR="003B7A17" w:rsidRDefault="003B7A17" w:rsidP="00DC33CF">
      <w:pPr>
        <w:spacing w:after="0"/>
        <w:jc w:val="both"/>
      </w:pPr>
      <w:r>
        <w:t>Beståede kursister får tilsendt et kursusbevis efter kurset. Beviset gælder indeværende år og derefter tre år. Derefter skal det fornyes.</w:t>
      </w:r>
    </w:p>
    <w:p w14:paraId="0A5F7316" w14:textId="77777777" w:rsidR="003B7A17" w:rsidRDefault="003B7A17" w:rsidP="00DC33CF">
      <w:pPr>
        <w:spacing w:after="0"/>
        <w:jc w:val="both"/>
      </w:pPr>
      <w:r>
        <w:t xml:space="preserve">For at få fornyet beviset, skal kursisten være tilknyttet en skole eller institution, som er skolemedlem i Dansk Klatreforbund. Kursisten skal have oprettet profil på Klubmodul: </w:t>
      </w:r>
      <w:hyperlink r:id="rId12" w:history="1">
        <w:r w:rsidRPr="00A73233">
          <w:rPr>
            <w:rStyle w:val="Hyperlink"/>
          </w:rPr>
          <w:t>https://klatreforbund.klub-modul.dk/CMS/ShowContentPage.aspx?ContentPageID=1&amp;AliasPageName=default.aspx</w:t>
        </w:r>
      </w:hyperlink>
      <w:r>
        <w:t xml:space="preserve"> </w:t>
      </w:r>
    </w:p>
    <w:p w14:paraId="0ACED622" w14:textId="77777777" w:rsidR="003B7A17" w:rsidRDefault="00BA60F3" w:rsidP="00DC33CF">
      <w:pPr>
        <w:spacing w:after="0"/>
        <w:jc w:val="both"/>
      </w:pPr>
      <w:r>
        <w:t>Dansk Klatreforbund fører lister over aktive instruktører.</w:t>
      </w:r>
    </w:p>
    <w:p w14:paraId="3BF9803D" w14:textId="77777777" w:rsidR="003B7A17" w:rsidRDefault="003B7A17" w:rsidP="00DC33CF">
      <w:pPr>
        <w:spacing w:after="0"/>
        <w:jc w:val="both"/>
      </w:pPr>
      <w:r>
        <w:t>Ca. et halvt år før udløb, tilsendes kursisten et spørgeskema, hvor hun på tro og love angiver undervisningserfaring og klatreerfaring. Hvis aktivitetsniveauet er tilfredsstillende, fornyes instruktøren på instruktørlisten. Der udsendes ikke nyt instruktørbevis.</w:t>
      </w:r>
    </w:p>
    <w:p w14:paraId="6DB96C3D" w14:textId="77777777" w:rsidR="001D064A" w:rsidRDefault="001D064A" w:rsidP="00BE4220">
      <w:pPr>
        <w:spacing w:after="0"/>
        <w:jc w:val="both"/>
      </w:pPr>
    </w:p>
    <w:p w14:paraId="7D7A5652" w14:textId="77777777" w:rsidR="001D064A" w:rsidRDefault="001D064A" w:rsidP="00BE4220">
      <w:pPr>
        <w:spacing w:after="0"/>
        <w:jc w:val="both"/>
      </w:pPr>
    </w:p>
    <w:p w14:paraId="594E72DC" w14:textId="77777777" w:rsidR="00DD56D9" w:rsidRDefault="00DD56D9" w:rsidP="00BE4220">
      <w:pPr>
        <w:spacing w:after="0"/>
        <w:jc w:val="both"/>
      </w:pPr>
    </w:p>
    <w:p w14:paraId="3199517E" w14:textId="77777777" w:rsidR="00DD56D9" w:rsidRDefault="00DD56D9" w:rsidP="00983209">
      <w:pPr>
        <w:spacing w:after="0"/>
        <w:jc w:val="both"/>
      </w:pPr>
    </w:p>
    <w:sectPr w:rsidR="00DD56D9">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B6AD" w14:textId="77777777" w:rsidR="00B87153" w:rsidRDefault="00B87153" w:rsidP="00BA60F3">
      <w:pPr>
        <w:spacing w:after="0" w:line="240" w:lineRule="auto"/>
      </w:pPr>
      <w:r>
        <w:separator/>
      </w:r>
    </w:p>
  </w:endnote>
  <w:endnote w:type="continuationSeparator" w:id="0">
    <w:p w14:paraId="59BD6B2B" w14:textId="77777777" w:rsidR="00B87153" w:rsidRDefault="00B87153" w:rsidP="00BA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77516"/>
      <w:docPartObj>
        <w:docPartGallery w:val="Page Numbers (Bottom of Page)"/>
        <w:docPartUnique/>
      </w:docPartObj>
    </w:sdtPr>
    <w:sdtEndPr/>
    <w:sdtContent>
      <w:p w14:paraId="7DBFB1C5" w14:textId="77777777" w:rsidR="00BA60F3" w:rsidRDefault="00BA60F3">
        <w:pPr>
          <w:pStyle w:val="Sidefod"/>
        </w:pPr>
        <w:r>
          <w:fldChar w:fldCharType="begin"/>
        </w:r>
        <w:r>
          <w:instrText>PAGE   \* MERGEFORMAT</w:instrText>
        </w:r>
        <w:r>
          <w:fldChar w:fldCharType="separate"/>
        </w:r>
        <w:r w:rsidR="00BE6720">
          <w:rPr>
            <w:noProof/>
          </w:rPr>
          <w:t>2</w:t>
        </w:r>
        <w:r>
          <w:fldChar w:fldCharType="end"/>
        </w:r>
      </w:p>
    </w:sdtContent>
  </w:sdt>
  <w:p w14:paraId="3E13DEC2" w14:textId="77777777" w:rsidR="00BA60F3" w:rsidRDefault="00BA60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450F" w14:textId="77777777" w:rsidR="00B87153" w:rsidRDefault="00B87153" w:rsidP="00BA60F3">
      <w:pPr>
        <w:spacing w:after="0" w:line="240" w:lineRule="auto"/>
      </w:pPr>
      <w:r>
        <w:separator/>
      </w:r>
    </w:p>
  </w:footnote>
  <w:footnote w:type="continuationSeparator" w:id="0">
    <w:p w14:paraId="4172A2CC" w14:textId="77777777" w:rsidR="00B87153" w:rsidRDefault="00B87153" w:rsidP="00BA6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56A7" w14:textId="77777777" w:rsidR="00BA60F3" w:rsidRDefault="00BA60F3">
    <w:pPr>
      <w:pStyle w:val="Sidehoved"/>
    </w:pPr>
    <w:r>
      <w:t>Bestilling af Instruktør 1</w:t>
    </w:r>
    <w:r>
      <w:tab/>
    </w:r>
    <w:r>
      <w:tab/>
    </w:r>
    <w:r>
      <w:rPr>
        <w:noProof/>
      </w:rPr>
      <w:drawing>
        <wp:inline distT="0" distB="0" distL="0" distR="0" wp14:anchorId="7B91CBC7" wp14:editId="23438FC6">
          <wp:extent cx="1605896" cy="265983"/>
          <wp:effectExtent l="0" t="0" r="0" b="127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LAF_LOGO.JPG"/>
                  <pic:cNvPicPr/>
                </pic:nvPicPr>
                <pic:blipFill>
                  <a:blip r:embed="rId1">
                    <a:extLst>
                      <a:ext uri="{28A0092B-C50C-407E-A947-70E740481C1C}">
                        <a14:useLocalDpi xmlns:a14="http://schemas.microsoft.com/office/drawing/2010/main" val="0"/>
                      </a:ext>
                    </a:extLst>
                  </a:blip>
                  <a:stretch>
                    <a:fillRect/>
                  </a:stretch>
                </pic:blipFill>
                <pic:spPr>
                  <a:xfrm>
                    <a:off x="0" y="0"/>
                    <a:ext cx="1670990" cy="276764"/>
                  </a:xfrm>
                  <a:prstGeom prst="rect">
                    <a:avLst/>
                  </a:prstGeom>
                </pic:spPr>
              </pic:pic>
            </a:graphicData>
          </a:graphic>
        </wp:inline>
      </w:drawing>
    </w:r>
  </w:p>
  <w:p w14:paraId="74760ACC" w14:textId="77777777" w:rsidR="00BA60F3" w:rsidRDefault="00BA60F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A88"/>
    <w:multiLevelType w:val="hybridMultilevel"/>
    <w:tmpl w:val="3D94BA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D713488"/>
    <w:multiLevelType w:val="hybridMultilevel"/>
    <w:tmpl w:val="C38459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526A40"/>
    <w:multiLevelType w:val="hybridMultilevel"/>
    <w:tmpl w:val="CA6E59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16B6739"/>
    <w:multiLevelType w:val="hybridMultilevel"/>
    <w:tmpl w:val="957A1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85474433">
    <w:abstractNumId w:val="1"/>
  </w:num>
  <w:num w:numId="2" w16cid:durableId="417137393">
    <w:abstractNumId w:val="2"/>
  </w:num>
  <w:num w:numId="3" w16cid:durableId="2057387398">
    <w:abstractNumId w:val="0"/>
  </w:num>
  <w:num w:numId="4" w16cid:durableId="141802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20"/>
    <w:rsid w:val="00022C5B"/>
    <w:rsid w:val="000A2488"/>
    <w:rsid w:val="000F7183"/>
    <w:rsid w:val="001D064A"/>
    <w:rsid w:val="003136C5"/>
    <w:rsid w:val="00380C4D"/>
    <w:rsid w:val="003B7A17"/>
    <w:rsid w:val="004C121D"/>
    <w:rsid w:val="005C0773"/>
    <w:rsid w:val="005C4C43"/>
    <w:rsid w:val="005D1F41"/>
    <w:rsid w:val="00653BF3"/>
    <w:rsid w:val="00697A62"/>
    <w:rsid w:val="00707D48"/>
    <w:rsid w:val="00712FF9"/>
    <w:rsid w:val="00745890"/>
    <w:rsid w:val="00774503"/>
    <w:rsid w:val="007C563B"/>
    <w:rsid w:val="007F0FB8"/>
    <w:rsid w:val="00813D50"/>
    <w:rsid w:val="0087033A"/>
    <w:rsid w:val="008C5D1B"/>
    <w:rsid w:val="00964093"/>
    <w:rsid w:val="00983209"/>
    <w:rsid w:val="00A110CC"/>
    <w:rsid w:val="00A86ACE"/>
    <w:rsid w:val="00B83624"/>
    <w:rsid w:val="00B87153"/>
    <w:rsid w:val="00B8790F"/>
    <w:rsid w:val="00BA60F3"/>
    <w:rsid w:val="00BE4220"/>
    <w:rsid w:val="00BE6720"/>
    <w:rsid w:val="00C84C8B"/>
    <w:rsid w:val="00CD3400"/>
    <w:rsid w:val="00D3071E"/>
    <w:rsid w:val="00DA135E"/>
    <w:rsid w:val="00DC33CF"/>
    <w:rsid w:val="00DD56D9"/>
    <w:rsid w:val="00E32258"/>
    <w:rsid w:val="00E34C92"/>
    <w:rsid w:val="00FC2D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BA091B"/>
  <w15:chartTrackingRefBased/>
  <w15:docId w15:val="{DE4212DA-EF3E-4BD5-8F6B-3A20167F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4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D064A"/>
    <w:rPr>
      <w:color w:val="0563C1" w:themeColor="hyperlink"/>
      <w:u w:val="single"/>
    </w:rPr>
  </w:style>
  <w:style w:type="character" w:styleId="Ulstomtale">
    <w:name w:val="Unresolved Mention"/>
    <w:basedOn w:val="Standardskrifttypeiafsnit"/>
    <w:uiPriority w:val="99"/>
    <w:semiHidden/>
    <w:unhideWhenUsed/>
    <w:rsid w:val="001D064A"/>
    <w:rPr>
      <w:color w:val="808080"/>
      <w:shd w:val="clear" w:color="auto" w:fill="E6E6E6"/>
    </w:rPr>
  </w:style>
  <w:style w:type="paragraph" w:styleId="Listeafsnit">
    <w:name w:val="List Paragraph"/>
    <w:basedOn w:val="Normal"/>
    <w:uiPriority w:val="34"/>
    <w:qFormat/>
    <w:rsid w:val="007C563B"/>
    <w:pPr>
      <w:ind w:left="720"/>
      <w:contextualSpacing/>
    </w:pPr>
  </w:style>
  <w:style w:type="paragraph" w:styleId="Sidehoved">
    <w:name w:val="header"/>
    <w:basedOn w:val="Normal"/>
    <w:link w:val="SidehovedTegn"/>
    <w:uiPriority w:val="99"/>
    <w:unhideWhenUsed/>
    <w:rsid w:val="00BA60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A60F3"/>
  </w:style>
  <w:style w:type="paragraph" w:styleId="Sidefod">
    <w:name w:val="footer"/>
    <w:basedOn w:val="Normal"/>
    <w:link w:val="SidefodTegn"/>
    <w:uiPriority w:val="99"/>
    <w:unhideWhenUsed/>
    <w:rsid w:val="00BA60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A60F3"/>
  </w:style>
  <w:style w:type="paragraph" w:styleId="Markeringsbobletekst">
    <w:name w:val="Balloon Text"/>
    <w:basedOn w:val="Normal"/>
    <w:link w:val="MarkeringsbobletekstTegn"/>
    <w:uiPriority w:val="99"/>
    <w:semiHidden/>
    <w:unhideWhenUsed/>
    <w:rsid w:val="005C4C4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C4C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treforbund.klub-modul.dk/CMS/ShowContentPage.aspx?ContentPageID=1&amp;AliasPageName=defaul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klatreforbund.dk/wp-content/uploads/2013/11/Instrukt%C3%B8r-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75129F32766241A584D087B8526B88" ma:contentTypeVersion="16" ma:contentTypeDescription="Create a new document." ma:contentTypeScope="" ma:versionID="2615c9737841f12b318486bc5775a25f">
  <xsd:schema xmlns:xsd="http://www.w3.org/2001/XMLSchema" xmlns:xs="http://www.w3.org/2001/XMLSchema" xmlns:p="http://schemas.microsoft.com/office/2006/metadata/properties" xmlns:ns2="89fab145-08e4-464f-8183-dfad8dfa6b2f" xmlns:ns3="e24445ab-4bc7-48d1-b2cb-3de34a0f1d0c" targetNamespace="http://schemas.microsoft.com/office/2006/metadata/properties" ma:root="true" ma:fieldsID="8ce6c8049c524af8d2791985ffa99419" ns2:_="" ns3:_="">
    <xsd:import namespace="89fab145-08e4-464f-8183-dfad8dfa6b2f"/>
    <xsd:import namespace="e24445ab-4bc7-48d1-b2cb-3de34a0f1d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ab145-08e4-464f-8183-dfad8dfa6b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53b748-8f0a-4474-a5dd-6a19bf42c14b}" ma:internalName="TaxCatchAll" ma:showField="CatchAllData" ma:web="89fab145-08e4-464f-8183-dfad8dfa6b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4445ab-4bc7-48d1-b2cb-3de34a0f1d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e9ce17-ee12-40e9-bd83-815fdbfb7cd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fab145-08e4-464f-8183-dfad8dfa6b2f" xsi:nil="true"/>
    <lcf76f155ced4ddcb4097134ff3c332f xmlns="e24445ab-4bc7-48d1-b2cb-3de34a0f1d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30CC-9F66-4D88-A5E6-E954D9707891}">
  <ds:schemaRefs>
    <ds:schemaRef ds:uri="http://schemas.microsoft.com/sharepoint/v3/contenttype/forms"/>
  </ds:schemaRefs>
</ds:datastoreItem>
</file>

<file path=customXml/itemProps2.xml><?xml version="1.0" encoding="utf-8"?>
<ds:datastoreItem xmlns:ds="http://schemas.openxmlformats.org/officeDocument/2006/customXml" ds:itemID="{ABD3D5DF-E99E-4079-A143-DE4A66596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ab145-08e4-464f-8183-dfad8dfa6b2f"/>
    <ds:schemaRef ds:uri="e24445ab-4bc7-48d1-b2cb-3de34a0f1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919B-F2EA-4EA9-84A2-48A7AAAC2655}">
  <ds:schemaRefs>
    <ds:schemaRef ds:uri="http://schemas.microsoft.com/office/2006/metadata/properties"/>
    <ds:schemaRef ds:uri="http://schemas.microsoft.com/office/infopath/2007/PartnerControls"/>
    <ds:schemaRef ds:uri="89fab145-08e4-464f-8183-dfad8dfa6b2f"/>
    <ds:schemaRef ds:uri="e24445ab-4bc7-48d1-b2cb-3de34a0f1d0c"/>
  </ds:schemaRefs>
</ds:datastoreItem>
</file>

<file path=customXml/itemProps4.xml><?xml version="1.0" encoding="utf-8"?>
<ds:datastoreItem xmlns:ds="http://schemas.openxmlformats.org/officeDocument/2006/customXml" ds:itemID="{586A4E0C-3640-4A36-A541-0B646A11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Rune Windfeld</dc:creator>
  <cp:keywords/>
  <dc:description/>
  <cp:lastModifiedBy>Henrik Stephansen</cp:lastModifiedBy>
  <cp:revision>8</cp:revision>
  <cp:lastPrinted>2017-11-21T10:44:00Z</cp:lastPrinted>
  <dcterms:created xsi:type="dcterms:W3CDTF">2020-09-15T09:35:00Z</dcterms:created>
  <dcterms:modified xsi:type="dcterms:W3CDTF">2023-03-22T10:50:00Z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0x0101004675129F32766241A584D087B8526B88</vt:lpwstr>
  </property>
  <property fmtid="{D5CDD505-2E9C-101B-9397-08002B2CF9AE}" pid="3" name="MediaServiceImageTags">
    <vt:lpwstr/>
  </property>
</Properties>
</file>